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5EACE8" w14:textId="10558144" w:rsidR="008B2DC7" w:rsidRDefault="008B2DC7" w:rsidP="008B2DC7">
      <w:pPr>
        <w:jc w:val="right"/>
        <w:rPr>
          <w:rFonts w:asciiTheme="minorHAnsi" w:hAnsiTheme="minorHAnsi" w:cstheme="minorHAnsi"/>
        </w:rPr>
      </w:pPr>
      <w:r w:rsidRPr="008B2DC7">
        <w:rPr>
          <w:rFonts w:asciiTheme="minorHAnsi" w:hAnsiTheme="minorHAnsi" w:cstheme="minorHAnsi"/>
        </w:rPr>
        <w:t xml:space="preserve">ALLEGATO </w:t>
      </w:r>
      <w:r w:rsidR="008C7717">
        <w:rPr>
          <w:rFonts w:asciiTheme="minorHAnsi" w:hAnsiTheme="minorHAnsi" w:cstheme="minorHAnsi"/>
        </w:rPr>
        <w:t>3</w:t>
      </w:r>
    </w:p>
    <w:p w14:paraId="3B4CB557" w14:textId="59A487CB" w:rsidR="008C7717" w:rsidRDefault="008C7717" w:rsidP="008B2DC7">
      <w:pPr>
        <w:jc w:val="right"/>
        <w:rPr>
          <w:rFonts w:asciiTheme="minorHAnsi" w:hAnsiTheme="minorHAnsi" w:cstheme="minorHAnsi"/>
        </w:rPr>
      </w:pPr>
    </w:p>
    <w:p w14:paraId="17FA6604" w14:textId="085061E0" w:rsidR="008C7717" w:rsidRDefault="008C7717" w:rsidP="008C7717">
      <w:pPr>
        <w:jc w:val="center"/>
        <w:rPr>
          <w:rFonts w:asciiTheme="minorHAnsi" w:hAnsiTheme="minorHAnsi" w:cstheme="minorHAnsi"/>
          <w:b/>
          <w:bCs/>
        </w:rPr>
      </w:pPr>
      <w:r w:rsidRPr="00E0263F">
        <w:rPr>
          <w:rFonts w:asciiTheme="minorHAnsi" w:hAnsiTheme="minorHAnsi" w:cstheme="minorHAnsi"/>
          <w:b/>
          <w:bCs/>
        </w:rPr>
        <w:t>PROMEMORIA PER L’ATLETA</w:t>
      </w:r>
    </w:p>
    <w:p w14:paraId="0EC78B72" w14:textId="183D4951" w:rsidR="00FF3DF8" w:rsidRPr="00FF3DF8" w:rsidRDefault="00FF3DF8" w:rsidP="008C7717">
      <w:pPr>
        <w:jc w:val="center"/>
        <w:rPr>
          <w:rFonts w:asciiTheme="minorHAnsi" w:hAnsiTheme="minorHAnsi" w:cstheme="minorHAnsi"/>
          <w:i/>
          <w:iCs/>
        </w:rPr>
      </w:pPr>
    </w:p>
    <w:p w14:paraId="0232650C" w14:textId="13D992A6" w:rsidR="00FF3DF8" w:rsidRPr="00FF3DF8" w:rsidRDefault="00FF3DF8" w:rsidP="00FF3DF8">
      <w:pPr>
        <w:rPr>
          <w:rFonts w:asciiTheme="minorHAnsi" w:hAnsiTheme="minorHAnsi" w:cstheme="minorHAnsi"/>
          <w:i/>
          <w:iCs/>
        </w:rPr>
      </w:pPr>
      <w:r w:rsidRPr="00FF3DF8">
        <w:rPr>
          <w:rFonts w:asciiTheme="minorHAnsi" w:hAnsiTheme="minorHAnsi" w:cstheme="minorHAnsi"/>
          <w:i/>
          <w:iCs/>
        </w:rPr>
        <w:t>Un piccolo promemoria per avere tutto ciò che occorre in occasione della visita medica dello sport:</w:t>
      </w:r>
    </w:p>
    <w:p w14:paraId="247E327A" w14:textId="186348DD" w:rsidR="008C7717" w:rsidRDefault="008C7717" w:rsidP="008C7717">
      <w:pPr>
        <w:jc w:val="center"/>
        <w:rPr>
          <w:rFonts w:asciiTheme="minorHAnsi" w:hAnsiTheme="minorHAnsi" w:cstheme="minorHAnsi"/>
        </w:rPr>
      </w:pPr>
    </w:p>
    <w:p w14:paraId="33EF1842" w14:textId="4BA20ACA" w:rsidR="008C7717" w:rsidRDefault="006631F8" w:rsidP="008C7717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 w:rsidRPr="00E0263F">
        <w:rPr>
          <w:rFonts w:asciiTheme="minorHAnsi" w:hAnsiTheme="minorHAnsi" w:cstheme="minorHAnsi"/>
          <w:b/>
          <w:bCs/>
        </w:rPr>
        <w:t xml:space="preserve">ABBIGLIAMENTO </w:t>
      </w:r>
      <w:r>
        <w:rPr>
          <w:rFonts w:asciiTheme="minorHAnsi" w:hAnsiTheme="minorHAnsi" w:cstheme="minorHAnsi"/>
        </w:rPr>
        <w:t>In occasione della visita indossare abbigliamento sportivo e borsa/sacca per riporre gli indumenti,</w:t>
      </w:r>
    </w:p>
    <w:p w14:paraId="2910454F" w14:textId="70CF176A" w:rsidR="006631F8" w:rsidRDefault="006631F8" w:rsidP="008C7717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 w:rsidRPr="00E0263F">
        <w:rPr>
          <w:rFonts w:asciiTheme="minorHAnsi" w:hAnsiTheme="minorHAnsi" w:cstheme="minorHAnsi"/>
          <w:b/>
          <w:bCs/>
        </w:rPr>
        <w:t>DOCUMENTI</w:t>
      </w:r>
      <w:r>
        <w:rPr>
          <w:rFonts w:asciiTheme="minorHAnsi" w:hAnsiTheme="minorHAnsi" w:cstheme="minorHAnsi"/>
        </w:rPr>
        <w:t xml:space="preserve"> portare con </w:t>
      </w:r>
      <w:r w:rsidR="009B2B24">
        <w:rPr>
          <w:rFonts w:asciiTheme="minorHAnsi" w:hAnsiTheme="minorHAnsi" w:cstheme="minorHAnsi"/>
        </w:rPr>
        <w:t>sé</w:t>
      </w:r>
      <w:r>
        <w:rPr>
          <w:rFonts w:asciiTheme="minorHAnsi" w:hAnsiTheme="minorHAnsi" w:cstheme="minorHAnsi"/>
        </w:rPr>
        <w:t xml:space="preserve"> un Documento d’</w:t>
      </w:r>
      <w:r w:rsidR="009B2B24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dentità valido.</w:t>
      </w:r>
    </w:p>
    <w:p w14:paraId="4232F9F3" w14:textId="5A5F47F9" w:rsidR="008C7717" w:rsidRDefault="006631F8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 w:rsidRPr="00E0263F">
        <w:rPr>
          <w:rFonts w:asciiTheme="minorHAnsi" w:hAnsiTheme="minorHAnsi" w:cstheme="minorHAnsi"/>
          <w:b/>
          <w:bCs/>
        </w:rPr>
        <w:t>ATLETA MINORENNE</w:t>
      </w:r>
      <w:r>
        <w:rPr>
          <w:rFonts w:asciiTheme="minorHAnsi" w:hAnsiTheme="minorHAnsi" w:cstheme="minorHAnsi"/>
        </w:rPr>
        <w:t xml:space="preserve"> deve essere accompagnato da un genitore </w:t>
      </w:r>
      <w:r w:rsidR="00E0263F">
        <w:rPr>
          <w:rFonts w:asciiTheme="minorHAnsi" w:hAnsiTheme="minorHAnsi" w:cstheme="minorHAnsi"/>
        </w:rPr>
        <w:t>munito</w:t>
      </w:r>
      <w:r>
        <w:rPr>
          <w:rFonts w:asciiTheme="minorHAnsi" w:hAnsiTheme="minorHAnsi" w:cstheme="minorHAnsi"/>
        </w:rPr>
        <w:t xml:space="preserve"> di documento d’identità valido. Se il genitore delega un terzo, è necessaria una delega firmata corredata di documento d’identità sia del genitore delegante che del delegato. </w:t>
      </w:r>
      <w:r w:rsidR="009B2B24">
        <w:rPr>
          <w:rFonts w:asciiTheme="minorHAnsi" w:hAnsiTheme="minorHAnsi" w:cstheme="minorHAnsi"/>
        </w:rPr>
        <w:t>È</w:t>
      </w:r>
      <w:r>
        <w:rPr>
          <w:rFonts w:asciiTheme="minorHAnsi" w:hAnsiTheme="minorHAnsi" w:cstheme="minorHAnsi"/>
        </w:rPr>
        <w:t xml:space="preserve"> importante che il delegato conosca anamnesi familiare, fisiologica e </w:t>
      </w:r>
      <w:r w:rsidR="00E0263F">
        <w:rPr>
          <w:rFonts w:asciiTheme="minorHAnsi" w:hAnsiTheme="minorHAnsi" w:cstheme="minorHAnsi"/>
        </w:rPr>
        <w:t>patologica dell’atleta.</w:t>
      </w:r>
    </w:p>
    <w:p w14:paraId="32F5D9A7" w14:textId="385E2279" w:rsidR="00E0263F" w:rsidRDefault="00E0263F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 w:rsidRPr="00E0263F">
        <w:rPr>
          <w:rFonts w:asciiTheme="minorHAnsi" w:hAnsiTheme="minorHAnsi" w:cstheme="minorHAnsi"/>
          <w:b/>
          <w:bCs/>
        </w:rPr>
        <w:t>LIBRETTO VE</w:t>
      </w:r>
      <w:r w:rsidRPr="00E0263F">
        <w:rPr>
          <w:rFonts w:asciiTheme="minorHAnsi" w:hAnsiTheme="minorHAnsi" w:cstheme="minorHAnsi"/>
          <w:b/>
          <w:bCs/>
        </w:rPr>
        <w:t>RD</w:t>
      </w:r>
      <w:r w:rsidRPr="00E0263F">
        <w:rPr>
          <w:rFonts w:asciiTheme="minorHAnsi" w:hAnsiTheme="minorHAnsi" w:cstheme="minorHAnsi"/>
          <w:b/>
          <w:bCs/>
        </w:rPr>
        <w:t>E,</w:t>
      </w:r>
      <w:r>
        <w:rPr>
          <w:rFonts w:asciiTheme="minorHAnsi" w:hAnsiTheme="minorHAnsi" w:cstheme="minorHAnsi"/>
        </w:rPr>
        <w:t xml:space="preserve"> per gli atleti minorenni che ne sono in possesso verrà aggiornato dal medico dello sport,</w:t>
      </w:r>
      <w:r w:rsidR="009B2B24">
        <w:rPr>
          <w:rFonts w:asciiTheme="minorHAnsi" w:hAnsiTheme="minorHAnsi" w:cstheme="minorHAnsi"/>
        </w:rPr>
        <w:t xml:space="preserve"> in difetto potrà essere richiesto presso la nostra reception.</w:t>
      </w:r>
    </w:p>
    <w:p w14:paraId="0C71EEED" w14:textId="182BA59A" w:rsidR="00E0263F" w:rsidRDefault="00E0263F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 w:rsidRPr="00E0263F">
        <w:rPr>
          <w:rFonts w:asciiTheme="minorHAnsi" w:hAnsiTheme="minorHAnsi" w:cstheme="minorHAnsi"/>
          <w:b/>
          <w:bCs/>
        </w:rPr>
        <w:t>RICHIESTA DELLA</w:t>
      </w:r>
      <w:r w:rsidRPr="00E0263F">
        <w:rPr>
          <w:rFonts w:asciiTheme="minorHAnsi" w:hAnsiTheme="minorHAnsi" w:cstheme="minorHAnsi"/>
          <w:b/>
          <w:bCs/>
        </w:rPr>
        <w:t xml:space="preserve"> SOCIETA’</w:t>
      </w:r>
      <w:r>
        <w:rPr>
          <w:rFonts w:asciiTheme="minorHAnsi" w:hAnsiTheme="minorHAnsi" w:cstheme="minorHAnsi"/>
        </w:rPr>
        <w:t>, è requisito indispensabile per l’esecuzione della visita medica agonistica e rilascio del certificato,</w:t>
      </w:r>
    </w:p>
    <w:p w14:paraId="5D7CBCFD" w14:textId="3C156AC8" w:rsidR="00E0263F" w:rsidRDefault="00E0263F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CAMPIONE DI URINE, </w:t>
      </w:r>
      <w:r>
        <w:rPr>
          <w:rFonts w:asciiTheme="minorHAnsi" w:hAnsiTheme="minorHAnsi" w:cstheme="minorHAnsi"/>
        </w:rPr>
        <w:t>solo per le visite agonistiche si analizzano le urine. Possono essere raccolte a domicilio (1 ora prima della visita) o presso il nostro poliambulatorio (forniremo noi provetta idonea).</w:t>
      </w:r>
    </w:p>
    <w:p w14:paraId="344FAF67" w14:textId="6523525F" w:rsidR="009B2B24" w:rsidRDefault="00E0263F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COPIE REFERTI VISITE </w:t>
      </w:r>
      <w:r w:rsidR="009B2B24">
        <w:rPr>
          <w:rFonts w:asciiTheme="minorHAnsi" w:hAnsiTheme="minorHAnsi" w:cstheme="minorHAnsi"/>
          <w:b/>
          <w:bCs/>
        </w:rPr>
        <w:t xml:space="preserve">ED ESAMI </w:t>
      </w:r>
      <w:r w:rsidRPr="009B2B24">
        <w:rPr>
          <w:rFonts w:asciiTheme="minorHAnsi" w:hAnsiTheme="minorHAnsi" w:cstheme="minorHAnsi"/>
        </w:rPr>
        <w:t>(</w:t>
      </w:r>
      <w:r w:rsidR="009B2B24">
        <w:rPr>
          <w:rFonts w:asciiTheme="minorHAnsi" w:hAnsiTheme="minorHAnsi" w:cstheme="minorHAnsi"/>
        </w:rPr>
        <w:t>ad esempio Visita Cardiologica, elettrocardiogramma, ecocardiodoppler, ecoTSA, esami del sangue recenti, visite specialistiche varie, nulla osta neurologo, diabetologo, endocrinologo nei casi previsti dai protocolli) utili alla valutazione completa dell’atleta.</w:t>
      </w:r>
    </w:p>
    <w:p w14:paraId="683CF9DF" w14:textId="12EC24E7" w:rsidR="00E0263F" w:rsidRPr="009B2B24" w:rsidRDefault="009B2B24" w:rsidP="006631F8">
      <w:pPr>
        <w:pStyle w:val="Paragrafoelenco"/>
        <w:numPr>
          <w:ilvl w:val="0"/>
          <w:numId w:val="2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ESAMI EMATICI ATLETI MASTER (OVER 39 ANNI), </w:t>
      </w:r>
      <w:r>
        <w:rPr>
          <w:rFonts w:asciiTheme="minorHAnsi" w:hAnsiTheme="minorHAnsi" w:cstheme="minorHAnsi"/>
        </w:rPr>
        <w:t>si consiglia dosaggio colesterolemia totale e frazionata, trigliceridemia e glicemia per la valutazione del profilo di rischio cardiovascolare.</w:t>
      </w:r>
      <w:r w:rsidR="00E0263F">
        <w:rPr>
          <w:rFonts w:asciiTheme="minorHAnsi" w:hAnsiTheme="minorHAnsi" w:cstheme="minorHAnsi"/>
          <w:b/>
          <w:bCs/>
        </w:rPr>
        <w:t xml:space="preserve"> </w:t>
      </w:r>
      <w:r w:rsidRPr="00FF3DF8">
        <w:rPr>
          <w:rFonts w:asciiTheme="minorHAnsi" w:hAnsiTheme="minorHAnsi" w:cstheme="minorHAnsi"/>
        </w:rPr>
        <w:t xml:space="preserve">Se utile il prelievo può essere prenotato </w:t>
      </w:r>
      <w:r w:rsidR="00FF3DF8" w:rsidRPr="00FF3DF8">
        <w:rPr>
          <w:rFonts w:asciiTheme="minorHAnsi" w:hAnsiTheme="minorHAnsi" w:cstheme="minorHAnsi"/>
        </w:rPr>
        <w:t>presso il nostro poliambulatorio.</w:t>
      </w:r>
    </w:p>
    <w:p w14:paraId="39DF5F2E" w14:textId="0CEBDFA1" w:rsidR="009B2B24" w:rsidRDefault="009B2B24" w:rsidP="009B2B24">
      <w:pPr>
        <w:rPr>
          <w:rFonts w:asciiTheme="minorHAnsi" w:hAnsiTheme="minorHAnsi" w:cstheme="minorHAnsi"/>
        </w:rPr>
      </w:pPr>
    </w:p>
    <w:p w14:paraId="3762ED4D" w14:textId="77777777" w:rsidR="00FF3DF8" w:rsidRDefault="00FF3DF8" w:rsidP="009B2B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 se hai dei dubbi o bisogno di altre informazioni contattaci:</w:t>
      </w:r>
    </w:p>
    <w:p w14:paraId="1138BA6A" w14:textId="77777777" w:rsidR="00FF3DF8" w:rsidRDefault="00FF3DF8" w:rsidP="00FF3DF8">
      <w:pPr>
        <w:pStyle w:val="Paragrafoelenco"/>
        <w:numPr>
          <w:ilvl w:val="0"/>
          <w:numId w:val="28"/>
        </w:numPr>
        <w:rPr>
          <w:rFonts w:asciiTheme="minorHAnsi" w:hAnsiTheme="minorHAnsi" w:cstheme="minorHAnsi"/>
        </w:rPr>
      </w:pPr>
      <w:r w:rsidRPr="00FF3DF8">
        <w:rPr>
          <w:rFonts w:asciiTheme="minorHAnsi" w:hAnsiTheme="minorHAnsi" w:cstheme="minorHAnsi"/>
        </w:rPr>
        <w:t>0523 453418</w:t>
      </w:r>
    </w:p>
    <w:p w14:paraId="4FEEDF81" w14:textId="227E7B2B" w:rsidR="009B2B24" w:rsidRDefault="00FF3DF8" w:rsidP="00FF3DF8">
      <w:pPr>
        <w:pStyle w:val="Paragrafoelenco"/>
        <w:numPr>
          <w:ilvl w:val="0"/>
          <w:numId w:val="28"/>
        </w:numPr>
        <w:rPr>
          <w:rFonts w:asciiTheme="minorHAnsi" w:hAnsiTheme="minorHAnsi" w:cstheme="minorHAnsi"/>
        </w:rPr>
      </w:pPr>
      <w:hyperlink r:id="rId8" w:history="1">
        <w:r w:rsidRPr="00E50943">
          <w:rPr>
            <w:rStyle w:val="Collegamentoipertestuale"/>
            <w:rFonts w:asciiTheme="minorHAnsi" w:hAnsiTheme="minorHAnsi" w:cstheme="minorHAnsi"/>
          </w:rPr>
          <w:t>info@nuovasicurezzalavoro.it</w:t>
        </w:r>
      </w:hyperlink>
    </w:p>
    <w:p w14:paraId="6947E5B4" w14:textId="77777777" w:rsidR="00FF3DF8" w:rsidRPr="00FF3DF8" w:rsidRDefault="00FF3DF8" w:rsidP="00FF3DF8">
      <w:pPr>
        <w:rPr>
          <w:rFonts w:asciiTheme="minorHAnsi" w:hAnsiTheme="minorHAnsi" w:cstheme="minorHAnsi"/>
        </w:rPr>
      </w:pPr>
    </w:p>
    <w:p w14:paraId="618E6932" w14:textId="577ADD06" w:rsidR="00FF3DF8" w:rsidRDefault="00FF3DF8" w:rsidP="00FF3D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Grazie</w:t>
      </w:r>
    </w:p>
    <w:p w14:paraId="1F7E1755" w14:textId="2C5F60B8" w:rsidR="00FF3DF8" w:rsidRPr="00FF3DF8" w:rsidRDefault="00FF3DF8" w:rsidP="00FF3DF8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Nuova Sicurezza Lavoro srl – Poliambulatorio Belvedere</w:t>
      </w:r>
    </w:p>
    <w:p w14:paraId="2DA7940E" w14:textId="77777777" w:rsidR="008C7717" w:rsidRDefault="008C7717" w:rsidP="008C7717">
      <w:pPr>
        <w:jc w:val="center"/>
        <w:rPr>
          <w:rFonts w:asciiTheme="minorHAnsi" w:hAnsiTheme="minorHAnsi" w:cstheme="minorHAnsi"/>
        </w:rPr>
      </w:pPr>
    </w:p>
    <w:p w14:paraId="1DDBB117" w14:textId="77777777" w:rsidR="008C7717" w:rsidRDefault="008C7717" w:rsidP="008B2DC7">
      <w:pPr>
        <w:jc w:val="right"/>
        <w:rPr>
          <w:rFonts w:asciiTheme="minorHAnsi" w:hAnsiTheme="minorHAnsi" w:cstheme="minorHAnsi"/>
        </w:rPr>
      </w:pPr>
    </w:p>
    <w:p w14:paraId="474DEF47" w14:textId="13E14DF0" w:rsidR="00EB2D8C" w:rsidRDefault="00EB2D8C" w:rsidP="008B2DC7">
      <w:pPr>
        <w:jc w:val="right"/>
        <w:rPr>
          <w:rFonts w:asciiTheme="minorHAnsi" w:hAnsiTheme="minorHAnsi" w:cstheme="minorHAnsi"/>
        </w:rPr>
      </w:pPr>
    </w:p>
    <w:p w14:paraId="7D9C462C" w14:textId="77777777" w:rsidR="00EB2D8C" w:rsidRDefault="00EB2D8C" w:rsidP="00EB2D8C">
      <w:pPr>
        <w:rPr>
          <w:rFonts w:asciiTheme="minorHAnsi" w:hAnsiTheme="minorHAnsi" w:cstheme="minorHAnsi"/>
        </w:rPr>
      </w:pPr>
    </w:p>
    <w:sectPr w:rsidR="00EB2D8C" w:rsidSect="007A3818">
      <w:headerReference w:type="default" r:id="rId9"/>
      <w:footerReference w:type="default" r:id="rId10"/>
      <w:type w:val="continuous"/>
      <w:pgSz w:w="11905" w:h="16837"/>
      <w:pgMar w:top="1843" w:right="706" w:bottom="1134" w:left="1418" w:header="1135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C135D" w14:textId="77777777" w:rsidR="00BD1C0C" w:rsidRDefault="00BD1C0C">
      <w:r>
        <w:separator/>
      </w:r>
    </w:p>
  </w:endnote>
  <w:endnote w:type="continuationSeparator" w:id="0">
    <w:p w14:paraId="0596722D" w14:textId="77777777" w:rsidR="00BD1C0C" w:rsidRDefault="00BD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9E8F4" w14:textId="77777777" w:rsidR="0086362F" w:rsidRDefault="0086362F">
    <w:pPr>
      <w:pStyle w:val="Pidipagina"/>
      <w:jc w:val="right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973"/>
      <w:gridCol w:w="1487"/>
      <w:gridCol w:w="1487"/>
      <w:gridCol w:w="2974"/>
    </w:tblGrid>
    <w:tr w:rsidR="005A55DE" w14:paraId="73D56471" w14:textId="77777777" w:rsidTr="005A55DE">
      <w:tc>
        <w:tcPr>
          <w:tcW w:w="4460" w:type="dxa"/>
          <w:gridSpan w:val="2"/>
        </w:tcPr>
        <w:p w14:paraId="2F3ADE2A" w14:textId="77777777" w:rsidR="005A55DE" w:rsidRDefault="005A55DE" w:rsidP="005A55DE">
          <w:pPr>
            <w:pStyle w:val="Pidipagina"/>
            <w:ind w:right="360"/>
            <w:jc w:val="center"/>
          </w:pPr>
          <w:r>
            <w:t>Documento: Informativa</w:t>
          </w:r>
        </w:p>
      </w:tc>
      <w:tc>
        <w:tcPr>
          <w:tcW w:w="4461" w:type="dxa"/>
          <w:gridSpan w:val="2"/>
        </w:tcPr>
        <w:p w14:paraId="0069BF1D" w14:textId="77777777" w:rsidR="005A55DE" w:rsidRDefault="005A55DE" w:rsidP="005A55DE">
          <w:pPr>
            <w:pStyle w:val="Pidipagina"/>
            <w:ind w:right="360"/>
            <w:jc w:val="center"/>
          </w:pPr>
          <w:r>
            <w:t>Codice: INF00</w:t>
          </w:r>
          <w:r w:rsidR="006007A7">
            <w:t>2</w:t>
          </w:r>
        </w:p>
      </w:tc>
    </w:tr>
    <w:tr w:rsidR="005A55DE" w14:paraId="379D5B05" w14:textId="77777777" w:rsidTr="005A55DE">
      <w:tc>
        <w:tcPr>
          <w:tcW w:w="2973" w:type="dxa"/>
        </w:tcPr>
        <w:p w14:paraId="5C7B49FF" w14:textId="77777777" w:rsidR="005A55DE" w:rsidRDefault="005A55DE" w:rsidP="005A55DE">
          <w:pPr>
            <w:pStyle w:val="Pidipagina"/>
            <w:ind w:right="360"/>
            <w:jc w:val="center"/>
          </w:pPr>
          <w:r>
            <w:t>Edizione: 1</w:t>
          </w:r>
        </w:p>
      </w:tc>
      <w:tc>
        <w:tcPr>
          <w:tcW w:w="2974" w:type="dxa"/>
          <w:gridSpan w:val="2"/>
        </w:tcPr>
        <w:p w14:paraId="00D2A91C" w14:textId="77777777" w:rsidR="005A55DE" w:rsidRDefault="005A55DE" w:rsidP="005A55DE">
          <w:pPr>
            <w:pStyle w:val="Pidipagina"/>
            <w:ind w:right="360"/>
            <w:jc w:val="center"/>
          </w:pPr>
          <w:r>
            <w:t>Data: 25/05/2018</w:t>
          </w:r>
        </w:p>
      </w:tc>
      <w:tc>
        <w:tcPr>
          <w:tcW w:w="2974" w:type="dxa"/>
        </w:tcPr>
        <w:sdt>
          <w:sdtPr>
            <w:id w:val="205095540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18410227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AE591C" w14:textId="77777777" w:rsidR="005A55DE" w:rsidRDefault="005A55DE" w:rsidP="005A55DE">
                  <w:pPr>
                    <w:pStyle w:val="Pidipagina"/>
                    <w:jc w:val="center"/>
                  </w:pPr>
                  <w:r>
                    <w:t xml:space="preserve">Pag. </w:t>
                  </w:r>
                  <w:r>
                    <w:rPr>
                      <w:b/>
                      <w:bCs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PAGE</w:instrText>
                  </w:r>
                  <w:r>
                    <w:rPr>
                      <w:b/>
                      <w:bCs/>
                    </w:rPr>
                    <w:fldChar w:fldCharType="separate"/>
                  </w:r>
                  <w:r w:rsidR="008F54FC">
                    <w:rPr>
                      <w:b/>
                      <w:bCs/>
                      <w:noProof/>
                    </w:rPr>
                    <w:t>2</w:t>
                  </w:r>
                  <w:r>
                    <w:rPr>
                      <w:b/>
                      <w:bCs/>
                    </w:rPr>
                    <w:fldChar w:fldCharType="end"/>
                  </w:r>
                  <w:r>
                    <w:t xml:space="preserve"> di </w:t>
                  </w:r>
                  <w:r>
                    <w:rPr>
                      <w:b/>
                      <w:bCs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NUMPAGES</w:instrText>
                  </w:r>
                  <w:r>
                    <w:rPr>
                      <w:b/>
                      <w:bCs/>
                    </w:rPr>
                    <w:fldChar w:fldCharType="separate"/>
                  </w:r>
                  <w:r w:rsidR="008F54FC">
                    <w:rPr>
                      <w:b/>
                      <w:bCs/>
                      <w:noProof/>
                    </w:rPr>
                    <w:t>2</w:t>
                  </w:r>
                  <w:r>
                    <w:rPr>
                      <w:b/>
                      <w:bCs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B9979C" w14:textId="77777777" w:rsidR="00AD7E40" w:rsidRDefault="00AD7E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8271" w14:textId="77777777" w:rsidR="00BD1C0C" w:rsidRDefault="00BD1C0C">
      <w:r>
        <w:separator/>
      </w:r>
    </w:p>
  </w:footnote>
  <w:footnote w:type="continuationSeparator" w:id="0">
    <w:p w14:paraId="493BDAC4" w14:textId="77777777" w:rsidR="00BD1C0C" w:rsidRDefault="00BD1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1B60" w14:textId="77777777" w:rsidR="00884479" w:rsidRDefault="00884479" w:rsidP="00884479">
    <w:pPr>
      <w:ind w:left="-567" w:hanging="567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0" allowOverlap="1" wp14:anchorId="34944BCF" wp14:editId="382D0B4F">
          <wp:simplePos x="0" y="0"/>
          <wp:positionH relativeFrom="page">
            <wp:posOffset>285750</wp:posOffset>
          </wp:positionH>
          <wp:positionV relativeFrom="page">
            <wp:posOffset>139700</wp:posOffset>
          </wp:positionV>
          <wp:extent cx="2990850" cy="876300"/>
          <wp:effectExtent l="0" t="0" r="0" b="0"/>
          <wp:wrapSquare wrapText="bothSides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1808B8" w14:textId="77777777" w:rsidR="007A3818" w:rsidRDefault="007A3818" w:rsidP="007A3818">
    <w:pPr>
      <w:spacing w:line="240" w:lineRule="atLeast"/>
    </w:pPr>
  </w:p>
  <w:p w14:paraId="02134254" w14:textId="77777777" w:rsidR="00884479" w:rsidRDefault="00884479" w:rsidP="007A3818">
    <w:pPr>
      <w:spacing w:line="240" w:lineRule="atLeast"/>
      <w:ind w:left="-567"/>
      <w:rPr>
        <w:rFonts w:ascii="Tw Cen MT" w:hAnsi="Tw Cen MT"/>
        <w:b/>
      </w:rPr>
    </w:pPr>
    <w:r>
      <w:rPr>
        <w:rFonts w:ascii="Tw Cen MT" w:hAnsi="Tw Cen MT"/>
        <w:b/>
      </w:rPr>
      <w:t xml:space="preserve"> CENTRO POLISPECIALISTICO</w:t>
    </w:r>
  </w:p>
  <w:p w14:paraId="37E44EEF" w14:textId="77777777" w:rsidR="00884479" w:rsidRDefault="00884479" w:rsidP="00884479">
    <w:pPr>
      <w:ind w:left="-567"/>
      <w:rPr>
        <w:rFonts w:ascii="Arial" w:hAnsi="Arial"/>
        <w:sz w:val="16"/>
      </w:rPr>
    </w:pPr>
    <w:r>
      <w:rPr>
        <w:rFonts w:ascii="Arial" w:hAnsi="Arial"/>
        <w:sz w:val="16"/>
      </w:rPr>
      <w:t xml:space="preserve">  Via Martiri della Resistenza 12 </w:t>
    </w:r>
  </w:p>
  <w:p w14:paraId="429913EA" w14:textId="059DC5A3" w:rsidR="00542B3F" w:rsidRDefault="00884479" w:rsidP="00542B3F">
    <w:pPr>
      <w:spacing w:line="228" w:lineRule="auto"/>
      <w:ind w:left="-567"/>
      <w:rPr>
        <w:rFonts w:ascii="Arial" w:hAnsi="Arial"/>
        <w:sz w:val="16"/>
      </w:rPr>
    </w:pPr>
    <w:r>
      <w:rPr>
        <w:rFonts w:ascii="Arial" w:hAnsi="Arial"/>
        <w:sz w:val="16"/>
      </w:rPr>
      <w:t xml:space="preserve">  29122 Piacenza</w:t>
    </w:r>
  </w:p>
  <w:p w14:paraId="52EAF058" w14:textId="77777777" w:rsidR="00884479" w:rsidRDefault="00884479" w:rsidP="00884479">
    <w:pPr>
      <w:spacing w:line="1" w:lineRule="exact"/>
      <w:ind w:left="-567"/>
    </w:pPr>
  </w:p>
  <w:p w14:paraId="1A133577" w14:textId="4F48A008" w:rsidR="00884479" w:rsidRPr="00884479" w:rsidRDefault="00884479" w:rsidP="00884479">
    <w:pPr>
      <w:spacing w:line="252" w:lineRule="auto"/>
      <w:ind w:left="-567" w:right="1100"/>
      <w:jc w:val="both"/>
      <w:rPr>
        <w:rFonts w:ascii="Arial" w:hAnsi="Arial"/>
        <w:sz w:val="15"/>
      </w:rPr>
    </w:pPr>
    <w:r>
      <w:rPr>
        <w:rFonts w:ascii="Arial" w:hAnsi="Arial"/>
        <w:sz w:val="15"/>
      </w:rPr>
      <w:t xml:space="preserve">  Tel. 0523 453418 </w:t>
    </w:r>
  </w:p>
  <w:p w14:paraId="6DF6D35F" w14:textId="77777777" w:rsidR="001B73D7" w:rsidRPr="00E93E8E" w:rsidRDefault="001B73D7" w:rsidP="00E93E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5pt;height:11.5pt" o:bullet="t">
        <v:imagedata r:id="rId1" o:title="mso3B47"/>
      </v:shape>
    </w:pict>
  </w:numPicBullet>
  <w:abstractNum w:abstractNumId="0" w15:restartNumberingAfterBreak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1">
    <w:nsid w:val="00000003"/>
    <w:multiLevelType w:val="singleLevel"/>
    <w:tmpl w:val="00000003"/>
    <w:name w:val="WW8Num3"/>
    <w:lvl w:ilvl="0">
      <w:start w:val="1"/>
      <w:numFmt w:val="bullet"/>
      <w:lvlText w:val=""/>
      <w:lvlJc w:val="left"/>
      <w:pPr>
        <w:tabs>
          <w:tab w:val="num" w:pos="776"/>
        </w:tabs>
        <w:ind w:left="776" w:hanging="360"/>
      </w:pPr>
      <w:rPr>
        <w:rFonts w:ascii="Symbol" w:hAnsi="Symbol"/>
      </w:rPr>
    </w:lvl>
  </w:abstractNum>
  <w:abstractNum w:abstractNumId="3" w15:restartNumberingAfterBreak="0">
    <w:nsid w:val="053C0A34"/>
    <w:multiLevelType w:val="hybridMultilevel"/>
    <w:tmpl w:val="1830466A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619A6"/>
    <w:multiLevelType w:val="hybridMultilevel"/>
    <w:tmpl w:val="476448EE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0E26842"/>
    <w:multiLevelType w:val="multilevel"/>
    <w:tmpl w:val="95A681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1">
    <w:nsid w:val="11C42F0E"/>
    <w:multiLevelType w:val="multilevel"/>
    <w:tmpl w:val="95A681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87777"/>
    <w:multiLevelType w:val="hybridMultilevel"/>
    <w:tmpl w:val="A09897E6"/>
    <w:lvl w:ilvl="0" w:tplc="0FE87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E5542"/>
    <w:multiLevelType w:val="hybridMultilevel"/>
    <w:tmpl w:val="E1A4EE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71229"/>
    <w:multiLevelType w:val="hybridMultilevel"/>
    <w:tmpl w:val="BCC4285E"/>
    <w:lvl w:ilvl="0" w:tplc="B9BCF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19797402"/>
    <w:multiLevelType w:val="hybridMultilevel"/>
    <w:tmpl w:val="A8D43F1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21224"/>
    <w:multiLevelType w:val="hybridMultilevel"/>
    <w:tmpl w:val="5E8A2970"/>
    <w:lvl w:ilvl="0" w:tplc="B9BCF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F33F9"/>
    <w:multiLevelType w:val="hybridMultilevel"/>
    <w:tmpl w:val="30B04FFA"/>
    <w:lvl w:ilvl="0" w:tplc="04100007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6C500AB"/>
    <w:multiLevelType w:val="hybridMultilevel"/>
    <w:tmpl w:val="A9FE28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94BBE"/>
    <w:multiLevelType w:val="hybridMultilevel"/>
    <w:tmpl w:val="E3FCBA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92BA2"/>
    <w:multiLevelType w:val="hybridMultilevel"/>
    <w:tmpl w:val="3FD88DAC"/>
    <w:lvl w:ilvl="0" w:tplc="6E1ED59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34AA4"/>
    <w:multiLevelType w:val="hybridMultilevel"/>
    <w:tmpl w:val="05481A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20F8C"/>
    <w:multiLevelType w:val="hybridMultilevel"/>
    <w:tmpl w:val="49442B1C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A5CBA"/>
    <w:multiLevelType w:val="hybridMultilevel"/>
    <w:tmpl w:val="EE7482C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1">
    <w:nsid w:val="4F983386"/>
    <w:multiLevelType w:val="multilevel"/>
    <w:tmpl w:val="95A681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141B06"/>
    <w:multiLevelType w:val="hybridMultilevel"/>
    <w:tmpl w:val="CCD6AF8A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525F3"/>
    <w:multiLevelType w:val="hybridMultilevel"/>
    <w:tmpl w:val="1E888E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749A2"/>
    <w:multiLevelType w:val="hybridMultilevel"/>
    <w:tmpl w:val="2E503E48"/>
    <w:lvl w:ilvl="0" w:tplc="B9BCF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5F9059CB"/>
    <w:multiLevelType w:val="hybridMultilevel"/>
    <w:tmpl w:val="1BD419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15AEC"/>
    <w:multiLevelType w:val="hybridMultilevel"/>
    <w:tmpl w:val="91526F84"/>
    <w:lvl w:ilvl="0" w:tplc="45B210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F12A2"/>
    <w:multiLevelType w:val="hybridMultilevel"/>
    <w:tmpl w:val="E6365EC4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7AC34DA8"/>
    <w:multiLevelType w:val="hybridMultilevel"/>
    <w:tmpl w:val="DE1EC75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22A38"/>
    <w:multiLevelType w:val="hybridMultilevel"/>
    <w:tmpl w:val="E1065E90"/>
    <w:lvl w:ilvl="0" w:tplc="27AEB6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3"/>
  </w:num>
  <w:num w:numId="5">
    <w:abstractNumId w:val="6"/>
  </w:num>
  <w:num w:numId="6">
    <w:abstractNumId w:val="19"/>
  </w:num>
  <w:num w:numId="7">
    <w:abstractNumId w:val="5"/>
  </w:num>
  <w:num w:numId="8">
    <w:abstractNumId w:val="10"/>
  </w:num>
  <w:num w:numId="9">
    <w:abstractNumId w:val="26"/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5"/>
  </w:num>
  <w:num w:numId="13">
    <w:abstractNumId w:val="24"/>
  </w:num>
  <w:num w:numId="14">
    <w:abstractNumId w:val="11"/>
  </w:num>
  <w:num w:numId="15">
    <w:abstractNumId w:val="21"/>
  </w:num>
  <w:num w:numId="16">
    <w:abstractNumId w:val="7"/>
  </w:num>
  <w:num w:numId="17">
    <w:abstractNumId w:val="27"/>
  </w:num>
  <w:num w:numId="18">
    <w:abstractNumId w:val="3"/>
  </w:num>
  <w:num w:numId="19">
    <w:abstractNumId w:val="25"/>
  </w:num>
  <w:num w:numId="20">
    <w:abstractNumId w:val="8"/>
  </w:num>
  <w:num w:numId="21">
    <w:abstractNumId w:val="13"/>
  </w:num>
  <w:num w:numId="22">
    <w:abstractNumId w:val="14"/>
  </w:num>
  <w:num w:numId="23">
    <w:abstractNumId w:val="4"/>
  </w:num>
  <w:num w:numId="24">
    <w:abstractNumId w:val="17"/>
  </w:num>
  <w:num w:numId="25">
    <w:abstractNumId w:val="20"/>
  </w:num>
  <w:num w:numId="26">
    <w:abstractNumId w:val="18"/>
  </w:num>
  <w:num w:numId="27">
    <w:abstractNumId w:val="1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01"/>
    <w:rsid w:val="00004AEA"/>
    <w:rsid w:val="00015647"/>
    <w:rsid w:val="000242E8"/>
    <w:rsid w:val="000305D8"/>
    <w:rsid w:val="00033122"/>
    <w:rsid w:val="00035435"/>
    <w:rsid w:val="00043D57"/>
    <w:rsid w:val="00055576"/>
    <w:rsid w:val="00056358"/>
    <w:rsid w:val="00057223"/>
    <w:rsid w:val="00063F5F"/>
    <w:rsid w:val="00066C7F"/>
    <w:rsid w:val="0009107B"/>
    <w:rsid w:val="000A3D5C"/>
    <w:rsid w:val="000B63B3"/>
    <w:rsid w:val="000C2777"/>
    <w:rsid w:val="000C2AE3"/>
    <w:rsid w:val="000E1395"/>
    <w:rsid w:val="000F4B5F"/>
    <w:rsid w:val="001013D1"/>
    <w:rsid w:val="001021B7"/>
    <w:rsid w:val="00116FD4"/>
    <w:rsid w:val="00137802"/>
    <w:rsid w:val="001418F3"/>
    <w:rsid w:val="00165B90"/>
    <w:rsid w:val="00176C0F"/>
    <w:rsid w:val="0017778F"/>
    <w:rsid w:val="00186317"/>
    <w:rsid w:val="00186C23"/>
    <w:rsid w:val="00187044"/>
    <w:rsid w:val="00190790"/>
    <w:rsid w:val="001B73D7"/>
    <w:rsid w:val="001C3722"/>
    <w:rsid w:val="001D0F2F"/>
    <w:rsid w:val="001E7F41"/>
    <w:rsid w:val="00224C75"/>
    <w:rsid w:val="0023043D"/>
    <w:rsid w:val="00230B23"/>
    <w:rsid w:val="00233650"/>
    <w:rsid w:val="00236DCB"/>
    <w:rsid w:val="00244ED7"/>
    <w:rsid w:val="002456D3"/>
    <w:rsid w:val="002643D7"/>
    <w:rsid w:val="0029002E"/>
    <w:rsid w:val="002905A6"/>
    <w:rsid w:val="0029167F"/>
    <w:rsid w:val="002C0D13"/>
    <w:rsid w:val="002C46C2"/>
    <w:rsid w:val="002D6EA1"/>
    <w:rsid w:val="002E0C8A"/>
    <w:rsid w:val="002E292A"/>
    <w:rsid w:val="002E5BAC"/>
    <w:rsid w:val="002F0E7D"/>
    <w:rsid w:val="002F58F0"/>
    <w:rsid w:val="00301B0C"/>
    <w:rsid w:val="00305D52"/>
    <w:rsid w:val="00315734"/>
    <w:rsid w:val="003212AF"/>
    <w:rsid w:val="003239C2"/>
    <w:rsid w:val="00332C94"/>
    <w:rsid w:val="00341130"/>
    <w:rsid w:val="00352596"/>
    <w:rsid w:val="00354001"/>
    <w:rsid w:val="00356A72"/>
    <w:rsid w:val="00374F5F"/>
    <w:rsid w:val="00390BDD"/>
    <w:rsid w:val="00394A98"/>
    <w:rsid w:val="003B332A"/>
    <w:rsid w:val="003D0BFB"/>
    <w:rsid w:val="003D357A"/>
    <w:rsid w:val="003E3912"/>
    <w:rsid w:val="003F2592"/>
    <w:rsid w:val="00406B44"/>
    <w:rsid w:val="004135D0"/>
    <w:rsid w:val="00413E54"/>
    <w:rsid w:val="00414277"/>
    <w:rsid w:val="00416438"/>
    <w:rsid w:val="004303C7"/>
    <w:rsid w:val="00431D8F"/>
    <w:rsid w:val="00433577"/>
    <w:rsid w:val="00437EFD"/>
    <w:rsid w:val="00443DC6"/>
    <w:rsid w:val="0046074C"/>
    <w:rsid w:val="00466395"/>
    <w:rsid w:val="004A6EB9"/>
    <w:rsid w:val="004B0BED"/>
    <w:rsid w:val="004B555E"/>
    <w:rsid w:val="004C2C40"/>
    <w:rsid w:val="004C60EE"/>
    <w:rsid w:val="004E0386"/>
    <w:rsid w:val="004E4DF0"/>
    <w:rsid w:val="004E5248"/>
    <w:rsid w:val="004E67DF"/>
    <w:rsid w:val="004F68C8"/>
    <w:rsid w:val="005011F6"/>
    <w:rsid w:val="00505038"/>
    <w:rsid w:val="00510781"/>
    <w:rsid w:val="00513F01"/>
    <w:rsid w:val="00517C29"/>
    <w:rsid w:val="00524FDE"/>
    <w:rsid w:val="0053725F"/>
    <w:rsid w:val="00542B3F"/>
    <w:rsid w:val="00562C94"/>
    <w:rsid w:val="005645BF"/>
    <w:rsid w:val="00564ECC"/>
    <w:rsid w:val="0057525F"/>
    <w:rsid w:val="00587BCD"/>
    <w:rsid w:val="00596509"/>
    <w:rsid w:val="005A55DE"/>
    <w:rsid w:val="005B2E9F"/>
    <w:rsid w:val="005B6D5A"/>
    <w:rsid w:val="005D1AC5"/>
    <w:rsid w:val="005E3F12"/>
    <w:rsid w:val="005F33BD"/>
    <w:rsid w:val="006007A7"/>
    <w:rsid w:val="006078B5"/>
    <w:rsid w:val="006326E9"/>
    <w:rsid w:val="00634BAA"/>
    <w:rsid w:val="0064498F"/>
    <w:rsid w:val="00647D79"/>
    <w:rsid w:val="00651631"/>
    <w:rsid w:val="006613D9"/>
    <w:rsid w:val="00662BD3"/>
    <w:rsid w:val="006631F8"/>
    <w:rsid w:val="00675816"/>
    <w:rsid w:val="006B4419"/>
    <w:rsid w:val="006C5F92"/>
    <w:rsid w:val="006D2FB8"/>
    <w:rsid w:val="006F3FD1"/>
    <w:rsid w:val="0070272B"/>
    <w:rsid w:val="00711531"/>
    <w:rsid w:val="00716692"/>
    <w:rsid w:val="00717E2F"/>
    <w:rsid w:val="0072168B"/>
    <w:rsid w:val="00725444"/>
    <w:rsid w:val="0073274C"/>
    <w:rsid w:val="00733862"/>
    <w:rsid w:val="0076157F"/>
    <w:rsid w:val="007676E9"/>
    <w:rsid w:val="00777A23"/>
    <w:rsid w:val="0079003A"/>
    <w:rsid w:val="00793817"/>
    <w:rsid w:val="00796D31"/>
    <w:rsid w:val="007A3818"/>
    <w:rsid w:val="007A5AC4"/>
    <w:rsid w:val="007B18C5"/>
    <w:rsid w:val="007C0365"/>
    <w:rsid w:val="007C3A3F"/>
    <w:rsid w:val="007F76D9"/>
    <w:rsid w:val="00804422"/>
    <w:rsid w:val="00806F35"/>
    <w:rsid w:val="008071ED"/>
    <w:rsid w:val="00811783"/>
    <w:rsid w:val="00812899"/>
    <w:rsid w:val="0081374A"/>
    <w:rsid w:val="00815B46"/>
    <w:rsid w:val="008178A0"/>
    <w:rsid w:val="00830698"/>
    <w:rsid w:val="0085762D"/>
    <w:rsid w:val="0086362F"/>
    <w:rsid w:val="0086434C"/>
    <w:rsid w:val="008645DF"/>
    <w:rsid w:val="00865384"/>
    <w:rsid w:val="00876B12"/>
    <w:rsid w:val="00881D90"/>
    <w:rsid w:val="00882051"/>
    <w:rsid w:val="00884479"/>
    <w:rsid w:val="008903D0"/>
    <w:rsid w:val="00890DB3"/>
    <w:rsid w:val="00891F9C"/>
    <w:rsid w:val="008924EE"/>
    <w:rsid w:val="008B1B56"/>
    <w:rsid w:val="008B1EA6"/>
    <w:rsid w:val="008B2173"/>
    <w:rsid w:val="008B2DC7"/>
    <w:rsid w:val="008B313C"/>
    <w:rsid w:val="008B4C21"/>
    <w:rsid w:val="008C2BA2"/>
    <w:rsid w:val="008C2D2C"/>
    <w:rsid w:val="008C7717"/>
    <w:rsid w:val="008D5FAF"/>
    <w:rsid w:val="008D61A4"/>
    <w:rsid w:val="008E05C7"/>
    <w:rsid w:val="008E786A"/>
    <w:rsid w:val="008F54FC"/>
    <w:rsid w:val="009029AB"/>
    <w:rsid w:val="00903004"/>
    <w:rsid w:val="009060F6"/>
    <w:rsid w:val="00916A96"/>
    <w:rsid w:val="00922BFA"/>
    <w:rsid w:val="00926137"/>
    <w:rsid w:val="00934148"/>
    <w:rsid w:val="00935710"/>
    <w:rsid w:val="00937597"/>
    <w:rsid w:val="00952B5D"/>
    <w:rsid w:val="00952FDE"/>
    <w:rsid w:val="009536C7"/>
    <w:rsid w:val="00965E5A"/>
    <w:rsid w:val="009719B4"/>
    <w:rsid w:val="0097683C"/>
    <w:rsid w:val="00977980"/>
    <w:rsid w:val="00984053"/>
    <w:rsid w:val="009875BC"/>
    <w:rsid w:val="0099144F"/>
    <w:rsid w:val="0099282C"/>
    <w:rsid w:val="009A1A71"/>
    <w:rsid w:val="009A732E"/>
    <w:rsid w:val="009A771A"/>
    <w:rsid w:val="009B2B24"/>
    <w:rsid w:val="009B6301"/>
    <w:rsid w:val="009C1893"/>
    <w:rsid w:val="009D3BEF"/>
    <w:rsid w:val="009E7DB0"/>
    <w:rsid w:val="009F2DAE"/>
    <w:rsid w:val="009F781E"/>
    <w:rsid w:val="00A00A24"/>
    <w:rsid w:val="00A0386A"/>
    <w:rsid w:val="00A04F4E"/>
    <w:rsid w:val="00A2402D"/>
    <w:rsid w:val="00A2666B"/>
    <w:rsid w:val="00A30C6A"/>
    <w:rsid w:val="00A33968"/>
    <w:rsid w:val="00A41924"/>
    <w:rsid w:val="00A4330A"/>
    <w:rsid w:val="00A461CC"/>
    <w:rsid w:val="00A54D2A"/>
    <w:rsid w:val="00A64FB5"/>
    <w:rsid w:val="00A70E20"/>
    <w:rsid w:val="00A8038A"/>
    <w:rsid w:val="00A901A7"/>
    <w:rsid w:val="00A96BCD"/>
    <w:rsid w:val="00AB3B7C"/>
    <w:rsid w:val="00AB4E6F"/>
    <w:rsid w:val="00AB643E"/>
    <w:rsid w:val="00AB6744"/>
    <w:rsid w:val="00AB7024"/>
    <w:rsid w:val="00AD410A"/>
    <w:rsid w:val="00AD7E40"/>
    <w:rsid w:val="00AE1693"/>
    <w:rsid w:val="00AE796E"/>
    <w:rsid w:val="00AF08F7"/>
    <w:rsid w:val="00AF22A1"/>
    <w:rsid w:val="00AF32A1"/>
    <w:rsid w:val="00B074D0"/>
    <w:rsid w:val="00B10552"/>
    <w:rsid w:val="00B10FB9"/>
    <w:rsid w:val="00B20604"/>
    <w:rsid w:val="00B21AE3"/>
    <w:rsid w:val="00B35710"/>
    <w:rsid w:val="00B41D13"/>
    <w:rsid w:val="00B53A2A"/>
    <w:rsid w:val="00B614AD"/>
    <w:rsid w:val="00B61C72"/>
    <w:rsid w:val="00B73A04"/>
    <w:rsid w:val="00B74DFB"/>
    <w:rsid w:val="00B77543"/>
    <w:rsid w:val="00B823E9"/>
    <w:rsid w:val="00BA0CD9"/>
    <w:rsid w:val="00BA582B"/>
    <w:rsid w:val="00BB000A"/>
    <w:rsid w:val="00BB3103"/>
    <w:rsid w:val="00BC1914"/>
    <w:rsid w:val="00BD0374"/>
    <w:rsid w:val="00BD1C0C"/>
    <w:rsid w:val="00BD3D5B"/>
    <w:rsid w:val="00BD4306"/>
    <w:rsid w:val="00BD6547"/>
    <w:rsid w:val="00BE5181"/>
    <w:rsid w:val="00BF2EFF"/>
    <w:rsid w:val="00BF558B"/>
    <w:rsid w:val="00C06F75"/>
    <w:rsid w:val="00C42E08"/>
    <w:rsid w:val="00C43E1A"/>
    <w:rsid w:val="00C70984"/>
    <w:rsid w:val="00C74415"/>
    <w:rsid w:val="00CA340A"/>
    <w:rsid w:val="00CA4B5A"/>
    <w:rsid w:val="00CA574D"/>
    <w:rsid w:val="00CB6C3A"/>
    <w:rsid w:val="00CC5619"/>
    <w:rsid w:val="00CC6E28"/>
    <w:rsid w:val="00CD30DC"/>
    <w:rsid w:val="00CD73CE"/>
    <w:rsid w:val="00CE64FD"/>
    <w:rsid w:val="00CF02CF"/>
    <w:rsid w:val="00CF7DF5"/>
    <w:rsid w:val="00D037F4"/>
    <w:rsid w:val="00D04891"/>
    <w:rsid w:val="00D25EA1"/>
    <w:rsid w:val="00D410BD"/>
    <w:rsid w:val="00D4318B"/>
    <w:rsid w:val="00D52201"/>
    <w:rsid w:val="00D53513"/>
    <w:rsid w:val="00D54319"/>
    <w:rsid w:val="00D55804"/>
    <w:rsid w:val="00DA22F4"/>
    <w:rsid w:val="00DD0A6B"/>
    <w:rsid w:val="00DF69B8"/>
    <w:rsid w:val="00DF7ABE"/>
    <w:rsid w:val="00E02531"/>
    <w:rsid w:val="00E0263F"/>
    <w:rsid w:val="00E03E1B"/>
    <w:rsid w:val="00E07DDF"/>
    <w:rsid w:val="00E10267"/>
    <w:rsid w:val="00E1693E"/>
    <w:rsid w:val="00E368AB"/>
    <w:rsid w:val="00E36F39"/>
    <w:rsid w:val="00E50DFA"/>
    <w:rsid w:val="00E518C3"/>
    <w:rsid w:val="00E55FFE"/>
    <w:rsid w:val="00E63699"/>
    <w:rsid w:val="00E93E8E"/>
    <w:rsid w:val="00E9649A"/>
    <w:rsid w:val="00EA35F5"/>
    <w:rsid w:val="00EA6E0F"/>
    <w:rsid w:val="00EB01E9"/>
    <w:rsid w:val="00EB2D8C"/>
    <w:rsid w:val="00EC10F3"/>
    <w:rsid w:val="00ED7736"/>
    <w:rsid w:val="00EF59DE"/>
    <w:rsid w:val="00EF5B98"/>
    <w:rsid w:val="00F11F5C"/>
    <w:rsid w:val="00F37DDB"/>
    <w:rsid w:val="00F4424F"/>
    <w:rsid w:val="00F604E9"/>
    <w:rsid w:val="00F60A2E"/>
    <w:rsid w:val="00F6648A"/>
    <w:rsid w:val="00F7575C"/>
    <w:rsid w:val="00F83D22"/>
    <w:rsid w:val="00FB25FD"/>
    <w:rsid w:val="00FC4843"/>
    <w:rsid w:val="00FE1AD3"/>
    <w:rsid w:val="00FF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211C10"/>
  <w15:chartTrackingRefBased/>
  <w15:docId w15:val="{BC3F66F6-1605-44D5-A5AC-652D9661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Caratterepredefinitoparagrafo">
    <w:name w:val="Carattere predefinito paragrafo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NormaleWeb">
    <w:name w:val="Normal (Web)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</w:style>
  <w:style w:type="character" w:styleId="Collegamentoipertestuale">
    <w:name w:val="Hyperlink"/>
    <w:semiHidden/>
    <w:rsid w:val="00AB7024"/>
    <w:rPr>
      <w:color w:val="000080"/>
      <w:u w:val="single"/>
    </w:rPr>
  </w:style>
  <w:style w:type="paragraph" w:styleId="Testocommento">
    <w:name w:val="annotation text"/>
    <w:basedOn w:val="Normale"/>
    <w:link w:val="TestocommentoCarattere"/>
    <w:uiPriority w:val="99"/>
    <w:semiHidden/>
    <w:rsid w:val="005B6D5A"/>
    <w:rPr>
      <w:sz w:val="20"/>
      <w:szCs w:val="20"/>
      <w:lang w:val="x-none"/>
    </w:rPr>
  </w:style>
  <w:style w:type="character" w:customStyle="1" w:styleId="TestocommentoCarattere">
    <w:name w:val="Testo commento Carattere"/>
    <w:link w:val="Testocommento"/>
    <w:uiPriority w:val="99"/>
    <w:semiHidden/>
    <w:rsid w:val="005B6D5A"/>
    <w:rPr>
      <w:lang w:eastAsia="ar-SA"/>
    </w:rPr>
  </w:style>
  <w:style w:type="character" w:styleId="Rimandocommento">
    <w:name w:val="annotation reference"/>
    <w:unhideWhenUsed/>
    <w:rsid w:val="005B6D5A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D5A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5B6D5A"/>
    <w:rPr>
      <w:rFonts w:ascii="Tahoma" w:hAnsi="Tahoma" w:cs="Tahoma"/>
      <w:sz w:val="16"/>
      <w:szCs w:val="16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19B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719B4"/>
    <w:rPr>
      <w:b/>
      <w:bCs/>
      <w:lang w:eastAsia="ar-SA"/>
    </w:rPr>
  </w:style>
  <w:style w:type="character" w:customStyle="1" w:styleId="IntestazioneCarattere">
    <w:name w:val="Intestazione Carattere"/>
    <w:link w:val="Intestazione"/>
    <w:uiPriority w:val="99"/>
    <w:rsid w:val="0073274C"/>
    <w:rPr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32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itle">
    <w:name w:val="Header Title"/>
    <w:basedOn w:val="Normale"/>
    <w:rsid w:val="00137802"/>
    <w:pPr>
      <w:suppressAutoHyphens w:val="0"/>
      <w:ind w:left="57"/>
    </w:pPr>
    <w:rPr>
      <w:rFonts w:ascii="Arial" w:hAnsi="Arial"/>
      <w:sz w:val="14"/>
      <w:lang w:eastAsia="it-IT"/>
    </w:rPr>
  </w:style>
  <w:style w:type="paragraph" w:customStyle="1" w:styleId="HeaderContent">
    <w:name w:val="Header Content"/>
    <w:basedOn w:val="Normale"/>
    <w:rsid w:val="00137802"/>
    <w:pPr>
      <w:suppressAutoHyphens w:val="0"/>
      <w:ind w:left="57"/>
    </w:pPr>
    <w:rPr>
      <w:rFonts w:ascii="Arial" w:hAnsi="Arial"/>
      <w:sz w:val="22"/>
      <w:lang w:eastAsia="it-IT"/>
    </w:rPr>
  </w:style>
  <w:style w:type="character" w:styleId="Enfasiintensa">
    <w:name w:val="Intense Emphasis"/>
    <w:basedOn w:val="Carpredefinitoparagrafo"/>
    <w:uiPriority w:val="21"/>
    <w:qFormat/>
    <w:rsid w:val="00BB3103"/>
    <w:rPr>
      <w:i/>
      <w:iCs/>
      <w:color w:val="5B9BD5" w:themeColor="accent1"/>
    </w:rPr>
  </w:style>
  <w:style w:type="paragraph" w:styleId="Paragrafoelenco">
    <w:name w:val="List Paragraph"/>
    <w:basedOn w:val="Normale"/>
    <w:uiPriority w:val="34"/>
    <w:qFormat/>
    <w:rsid w:val="00F11F5C"/>
    <w:pPr>
      <w:ind w:left="720"/>
      <w:contextualSpacing/>
    </w:pPr>
  </w:style>
  <w:style w:type="paragraph" w:styleId="Nessunaspaziatura">
    <w:name w:val="No Spacing"/>
    <w:uiPriority w:val="1"/>
    <w:qFormat/>
    <w:rsid w:val="00793817"/>
    <w:pPr>
      <w:suppressAutoHyphens/>
    </w:pPr>
    <w:rPr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362F"/>
    <w:rPr>
      <w:sz w:val="24"/>
      <w:szCs w:val="24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42E8"/>
    <w:rPr>
      <w:color w:val="605E5C"/>
      <w:shd w:val="clear" w:color="auto" w:fill="E1DFDD"/>
    </w:rPr>
  </w:style>
  <w:style w:type="paragraph" w:customStyle="1" w:styleId="Default">
    <w:name w:val="Default"/>
    <w:rsid w:val="001870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82051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">
    <w:name w:val="A1"/>
    <w:uiPriority w:val="99"/>
    <w:rsid w:val="00882051"/>
    <w:rPr>
      <w:color w:val="000000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3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uovasicurezzalavo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F4757-9AEB-4916-B245-0C63521F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per i dipendenti</vt:lpstr>
    </vt:vector>
  </TitlesOfParts>
  <Company>Studio Legale Frediani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per i dipendenti</dc:title>
  <dc:subject/>
  <dc:creator>DataPro srl</dc:creator>
  <cp:keywords/>
  <cp:lastModifiedBy>Monica Landi</cp:lastModifiedBy>
  <cp:revision>11</cp:revision>
  <cp:lastPrinted>2113-01-01T23:00:00Z</cp:lastPrinted>
  <dcterms:created xsi:type="dcterms:W3CDTF">2024-11-27T12:06:00Z</dcterms:created>
  <dcterms:modified xsi:type="dcterms:W3CDTF">2024-11-27T19:52:00Z</dcterms:modified>
</cp:coreProperties>
</file>